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50F" w:rsidRDefault="0044550F" w:rsidP="00DA35BC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drawing>
          <wp:inline distT="0" distB="0" distL="0" distR="0">
            <wp:extent cx="1891055" cy="206851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PS logo Blu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640" cy="2069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50F" w:rsidRDefault="0044550F" w:rsidP="00DA35BC">
      <w:pPr>
        <w:jc w:val="center"/>
        <w:rPr>
          <w:b/>
          <w:sz w:val="24"/>
          <w:szCs w:val="24"/>
        </w:rPr>
      </w:pPr>
    </w:p>
    <w:p w:rsidR="009442C4" w:rsidRPr="004277E8" w:rsidRDefault="00DA35BC" w:rsidP="00DA35BC">
      <w:pPr>
        <w:jc w:val="center"/>
        <w:rPr>
          <w:rFonts w:ascii="Arial" w:hAnsi="Arial" w:cs="Arial"/>
          <w:b/>
          <w:sz w:val="36"/>
          <w:szCs w:val="36"/>
        </w:rPr>
      </w:pPr>
      <w:r w:rsidRPr="004277E8">
        <w:rPr>
          <w:rFonts w:ascii="Arial" w:hAnsi="Arial" w:cs="Arial"/>
          <w:b/>
          <w:sz w:val="36"/>
          <w:szCs w:val="36"/>
        </w:rPr>
        <w:t>Hambrook Primary School</w:t>
      </w:r>
    </w:p>
    <w:p w:rsidR="00220B72" w:rsidRPr="004277E8" w:rsidRDefault="00220B72" w:rsidP="00DA35BC">
      <w:pPr>
        <w:jc w:val="center"/>
        <w:rPr>
          <w:rFonts w:ascii="Arial" w:hAnsi="Arial" w:cs="Arial"/>
          <w:b/>
          <w:sz w:val="36"/>
          <w:szCs w:val="36"/>
        </w:rPr>
      </w:pPr>
    </w:p>
    <w:p w:rsidR="00220B72" w:rsidRPr="004277E8" w:rsidRDefault="00220B72" w:rsidP="00DA35BC">
      <w:pPr>
        <w:jc w:val="center"/>
        <w:rPr>
          <w:rFonts w:ascii="Arial" w:hAnsi="Arial" w:cs="Arial"/>
          <w:b/>
          <w:sz w:val="36"/>
          <w:szCs w:val="36"/>
        </w:rPr>
      </w:pPr>
      <w:r w:rsidRPr="004277E8">
        <w:rPr>
          <w:rFonts w:ascii="Arial" w:hAnsi="Arial" w:cs="Arial"/>
          <w:b/>
          <w:sz w:val="36"/>
          <w:szCs w:val="36"/>
        </w:rPr>
        <w:t>School Meals Provision Policy</w:t>
      </w:r>
    </w:p>
    <w:tbl>
      <w:tblPr>
        <w:tblpPr w:leftFromText="180" w:rightFromText="180" w:vertAnchor="text" w:horzAnchor="margin" w:tblpXSpec="center" w:tblpY="2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3"/>
        <w:gridCol w:w="5913"/>
      </w:tblGrid>
      <w:tr w:rsidR="0044550F" w:rsidRPr="004B5292" w:rsidTr="00513438">
        <w:tc>
          <w:tcPr>
            <w:tcW w:w="3114" w:type="dxa"/>
            <w:shd w:val="clear" w:color="auto" w:fill="auto"/>
          </w:tcPr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</w:p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  <w:r w:rsidRPr="004B5292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>Ratified by the Governing Body on:</w:t>
            </w:r>
          </w:p>
        </w:tc>
        <w:tc>
          <w:tcPr>
            <w:tcW w:w="5953" w:type="dxa"/>
            <w:shd w:val="clear" w:color="auto" w:fill="auto"/>
          </w:tcPr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</w:p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  <w:r w:rsidRPr="004B5292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 xml:space="preserve">Date: </w:t>
            </w:r>
            <w:r w:rsidR="00A91675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>January</w:t>
            </w:r>
            <w:r w:rsidRPr="004B5292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 xml:space="preserve"> 202</w:t>
            </w:r>
            <w:r w:rsidR="00A91675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>5</w:t>
            </w:r>
          </w:p>
        </w:tc>
      </w:tr>
      <w:tr w:rsidR="0044550F" w:rsidRPr="004B5292" w:rsidTr="00513438">
        <w:tc>
          <w:tcPr>
            <w:tcW w:w="3114" w:type="dxa"/>
            <w:shd w:val="clear" w:color="auto" w:fill="auto"/>
          </w:tcPr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</w:p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  <w:r w:rsidRPr="004B5292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>Date for review:</w:t>
            </w:r>
          </w:p>
        </w:tc>
        <w:tc>
          <w:tcPr>
            <w:tcW w:w="5953" w:type="dxa"/>
            <w:shd w:val="clear" w:color="auto" w:fill="auto"/>
          </w:tcPr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</w:p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  <w:r w:rsidRPr="004B5292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 xml:space="preserve">Date: </w:t>
            </w:r>
            <w:r w:rsidR="00A91675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>January</w:t>
            </w:r>
            <w:r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 xml:space="preserve"> 202</w:t>
            </w:r>
            <w:r w:rsidR="00A91675"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  <w:t>8</w:t>
            </w:r>
          </w:p>
          <w:p w:rsidR="0044550F" w:rsidRPr="004B5292" w:rsidRDefault="0044550F" w:rsidP="00513438">
            <w:pPr>
              <w:jc w:val="center"/>
              <w:rPr>
                <w:rFonts w:ascii="Arial" w:eastAsia="Calibri" w:hAnsi="Arial" w:cs="Arial"/>
                <w:color w:val="000000"/>
                <w:sz w:val="36"/>
                <w:szCs w:val="36"/>
                <w:lang w:eastAsia="en-GB"/>
              </w:rPr>
            </w:pPr>
          </w:p>
        </w:tc>
      </w:tr>
    </w:tbl>
    <w:p w:rsidR="0044550F" w:rsidRPr="00DA35BC" w:rsidRDefault="0044550F" w:rsidP="00DA35BC">
      <w:pPr>
        <w:jc w:val="center"/>
        <w:rPr>
          <w:b/>
          <w:sz w:val="24"/>
          <w:szCs w:val="24"/>
        </w:rPr>
      </w:pPr>
    </w:p>
    <w:p w:rsidR="00220B72" w:rsidRDefault="00220B72"/>
    <w:p w:rsidR="004277E8" w:rsidRPr="0044550F" w:rsidRDefault="00220B72">
      <w:p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This policy has been in recognition of the difficulties placed on schools balancing the social welfare of pupils with the responsibility of managing the Schools Budget.  From 1</w:t>
      </w:r>
      <w:r w:rsidRPr="0044550F">
        <w:rPr>
          <w:rFonts w:ascii="Arial" w:hAnsi="Arial" w:cs="Arial"/>
          <w:sz w:val="24"/>
          <w:szCs w:val="24"/>
          <w:vertAlign w:val="superscript"/>
        </w:rPr>
        <w:t>st</w:t>
      </w:r>
      <w:r w:rsidRPr="0044550F">
        <w:rPr>
          <w:rFonts w:ascii="Arial" w:hAnsi="Arial" w:cs="Arial"/>
          <w:sz w:val="24"/>
          <w:szCs w:val="24"/>
        </w:rPr>
        <w:t xml:space="preserve"> April 2016 Hambrook Primary School has been liable for its own school meals’ income and debts and has adopted a strict no debt policy relating to school meals.  Money owed affects the school’s overall budget and must be settled promptly.</w:t>
      </w:r>
    </w:p>
    <w:p w:rsidR="00220B72" w:rsidRPr="0044550F" w:rsidRDefault="00220B72">
      <w:p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 xml:space="preserve">The school is not obliged to provide a school dinner where payment is not forthcoming or where authorisation for free school meals has not been received.  The school will in exceptional circumstances postpone the refusal to provide meals </w:t>
      </w:r>
      <w:r w:rsidRPr="0044550F">
        <w:rPr>
          <w:rFonts w:ascii="Arial" w:hAnsi="Arial" w:cs="Arial"/>
          <w:sz w:val="24"/>
          <w:szCs w:val="24"/>
        </w:rPr>
        <w:lastRenderedPageBreak/>
        <w:t>where parents have advised the Headteacher of their financial situation and the Headteacher is satisfied that payment will be forthcoming.</w:t>
      </w:r>
    </w:p>
    <w:p w:rsidR="00220B72" w:rsidRPr="0044550F" w:rsidRDefault="00220B72">
      <w:pPr>
        <w:rPr>
          <w:rFonts w:ascii="Arial" w:hAnsi="Arial" w:cs="Arial"/>
          <w:b/>
          <w:sz w:val="24"/>
          <w:szCs w:val="24"/>
        </w:rPr>
      </w:pPr>
      <w:r w:rsidRPr="0044550F">
        <w:rPr>
          <w:rFonts w:ascii="Arial" w:hAnsi="Arial" w:cs="Arial"/>
          <w:b/>
          <w:sz w:val="24"/>
          <w:szCs w:val="24"/>
        </w:rPr>
        <w:t>Policy Aims</w:t>
      </w:r>
    </w:p>
    <w:p w:rsidR="00220B72" w:rsidRPr="0044550F" w:rsidRDefault="00220B72" w:rsidP="00220B7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To outline the school’s procedures regarding school meals.</w:t>
      </w:r>
    </w:p>
    <w:p w:rsidR="00220B72" w:rsidRPr="0044550F" w:rsidRDefault="00220B72" w:rsidP="00220B7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To work with parents to provide for the lunchtime nutritional needs of pupils.</w:t>
      </w:r>
    </w:p>
    <w:p w:rsidR="00220B72" w:rsidRPr="0044550F" w:rsidRDefault="00220B72" w:rsidP="00220B7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To ensure the smooth, efficient and cost effective operation of school meals provision.</w:t>
      </w:r>
    </w:p>
    <w:p w:rsidR="00220B72" w:rsidRPr="0044550F" w:rsidRDefault="00220B72" w:rsidP="00220B7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To clarify the roles and responsibilities of school staff, parents and pupils.</w:t>
      </w:r>
    </w:p>
    <w:p w:rsidR="00220B72" w:rsidRPr="0044550F" w:rsidRDefault="00220B72" w:rsidP="00220B7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To present a workable, clear mechanism for the collection of school meals’ payments.</w:t>
      </w:r>
    </w:p>
    <w:p w:rsidR="004277E8" w:rsidRPr="0044550F" w:rsidRDefault="00220B72" w:rsidP="00220B72">
      <w:pPr>
        <w:rPr>
          <w:rFonts w:ascii="Arial" w:hAnsi="Arial" w:cs="Arial"/>
          <w:b/>
          <w:sz w:val="24"/>
          <w:szCs w:val="24"/>
        </w:rPr>
      </w:pPr>
      <w:r w:rsidRPr="0044550F">
        <w:rPr>
          <w:rFonts w:ascii="Arial" w:hAnsi="Arial" w:cs="Arial"/>
          <w:b/>
          <w:sz w:val="24"/>
          <w:szCs w:val="24"/>
        </w:rPr>
        <w:t>School meals’ payment procedures</w:t>
      </w:r>
    </w:p>
    <w:p w:rsidR="00220B72" w:rsidRPr="0044550F" w:rsidRDefault="00220B72" w:rsidP="00220B7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All pupils in Year R, Year 1 and Year 2 are entitled to free school meals under the Government’s ‘Universal Free School Meals’ initiative.</w:t>
      </w:r>
      <w:r w:rsidR="00B91F72" w:rsidRPr="0044550F">
        <w:rPr>
          <w:rFonts w:ascii="Arial" w:hAnsi="Arial" w:cs="Arial"/>
          <w:sz w:val="24"/>
          <w:szCs w:val="24"/>
        </w:rPr>
        <w:t xml:space="preserve">  There is nothing to pay for these age groups.</w:t>
      </w:r>
    </w:p>
    <w:p w:rsidR="004277E8" w:rsidRPr="004277E8" w:rsidRDefault="00B91F72" w:rsidP="004277E8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For Years 3-6 the cost of school meals is c</w:t>
      </w:r>
      <w:r w:rsidR="00251C68" w:rsidRPr="0044550F">
        <w:rPr>
          <w:rFonts w:ascii="Arial" w:hAnsi="Arial" w:cs="Arial"/>
          <w:sz w:val="24"/>
          <w:szCs w:val="24"/>
        </w:rPr>
        <w:t>urrently £2.</w:t>
      </w:r>
      <w:r w:rsidR="00192008">
        <w:rPr>
          <w:rFonts w:ascii="Arial" w:hAnsi="Arial" w:cs="Arial"/>
          <w:sz w:val="24"/>
          <w:szCs w:val="24"/>
        </w:rPr>
        <w:t>5</w:t>
      </w:r>
      <w:r w:rsidR="00251C68" w:rsidRPr="0044550F">
        <w:rPr>
          <w:rFonts w:ascii="Arial" w:hAnsi="Arial" w:cs="Arial"/>
          <w:sz w:val="24"/>
          <w:szCs w:val="24"/>
        </w:rPr>
        <w:t>0 per day</w:t>
      </w:r>
      <w:r w:rsidR="00E13418" w:rsidRPr="0044550F">
        <w:rPr>
          <w:rFonts w:ascii="Arial" w:hAnsi="Arial" w:cs="Arial"/>
          <w:sz w:val="24"/>
          <w:szCs w:val="24"/>
        </w:rPr>
        <w:t xml:space="preserve"> (check with </w:t>
      </w:r>
      <w:r w:rsidR="00E13418" w:rsidRPr="00D93AE5">
        <w:rPr>
          <w:rFonts w:ascii="Arial" w:hAnsi="Arial" w:cs="Arial"/>
          <w:sz w:val="24"/>
          <w:szCs w:val="24"/>
        </w:rPr>
        <w:t>office for the current price)</w:t>
      </w:r>
      <w:r w:rsidR="00251C68" w:rsidRPr="00D93AE5">
        <w:rPr>
          <w:rFonts w:ascii="Arial" w:hAnsi="Arial" w:cs="Arial"/>
          <w:sz w:val="24"/>
          <w:szCs w:val="24"/>
        </w:rPr>
        <w:t xml:space="preserve"> or at no</w:t>
      </w:r>
      <w:r w:rsidRPr="00D93AE5">
        <w:rPr>
          <w:rFonts w:ascii="Arial" w:hAnsi="Arial" w:cs="Arial"/>
          <w:sz w:val="24"/>
          <w:szCs w:val="24"/>
        </w:rPr>
        <w:t xml:space="preserve"> cost for those in receipt of free school meal (FSM) entitlement.</w:t>
      </w:r>
    </w:p>
    <w:p w:rsidR="00B91F72" w:rsidRPr="00D93AE5" w:rsidRDefault="00B91F72" w:rsidP="00220B7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3AE5">
        <w:rPr>
          <w:rFonts w:ascii="Arial" w:hAnsi="Arial" w:cs="Arial"/>
          <w:sz w:val="24"/>
          <w:szCs w:val="24"/>
        </w:rPr>
        <w:t>Payment for meals</w:t>
      </w:r>
      <w:r w:rsidR="00D17B9E">
        <w:rPr>
          <w:rFonts w:ascii="Arial" w:hAnsi="Arial" w:cs="Arial"/>
          <w:sz w:val="24"/>
          <w:szCs w:val="24"/>
        </w:rPr>
        <w:t xml:space="preserve"> and meal choices are</w:t>
      </w:r>
      <w:r w:rsidRPr="00D93AE5">
        <w:rPr>
          <w:rFonts w:ascii="Arial" w:hAnsi="Arial" w:cs="Arial"/>
          <w:sz w:val="24"/>
          <w:szCs w:val="24"/>
        </w:rPr>
        <w:t xml:space="preserve"> required in advance</w:t>
      </w:r>
      <w:r w:rsidR="00D17B9E">
        <w:rPr>
          <w:rFonts w:ascii="Arial" w:hAnsi="Arial" w:cs="Arial"/>
          <w:sz w:val="24"/>
          <w:szCs w:val="24"/>
        </w:rPr>
        <w:t xml:space="preserve"> via Arbor.</w:t>
      </w:r>
    </w:p>
    <w:p w:rsidR="00990F33" w:rsidRPr="0044550F" w:rsidRDefault="00251C68" w:rsidP="0044550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A minimum p</w:t>
      </w:r>
      <w:r w:rsidR="00B91F72" w:rsidRPr="0044550F">
        <w:rPr>
          <w:rFonts w:ascii="Arial" w:hAnsi="Arial" w:cs="Arial"/>
          <w:sz w:val="24"/>
          <w:szCs w:val="24"/>
        </w:rPr>
        <w:t xml:space="preserve">ayment </w:t>
      </w:r>
      <w:r w:rsidRPr="0044550F">
        <w:rPr>
          <w:rFonts w:ascii="Arial" w:hAnsi="Arial" w:cs="Arial"/>
          <w:sz w:val="24"/>
          <w:szCs w:val="24"/>
        </w:rPr>
        <w:t xml:space="preserve">of £10.00 </w:t>
      </w:r>
      <w:r w:rsidR="00990F33" w:rsidRPr="0044550F">
        <w:rPr>
          <w:rFonts w:ascii="Arial" w:hAnsi="Arial" w:cs="Arial"/>
          <w:sz w:val="24"/>
          <w:szCs w:val="24"/>
        </w:rPr>
        <w:t>to</w:t>
      </w:r>
      <w:r w:rsidR="00B91F72" w:rsidRPr="0044550F">
        <w:rPr>
          <w:rFonts w:ascii="Arial" w:hAnsi="Arial" w:cs="Arial"/>
          <w:sz w:val="24"/>
          <w:szCs w:val="24"/>
        </w:rPr>
        <w:t xml:space="preserve"> be </w:t>
      </w:r>
      <w:r w:rsidRPr="0044550F">
        <w:rPr>
          <w:rFonts w:ascii="Arial" w:hAnsi="Arial" w:cs="Arial"/>
          <w:sz w:val="24"/>
          <w:szCs w:val="24"/>
        </w:rPr>
        <w:t xml:space="preserve">made by the payment </w:t>
      </w:r>
      <w:r w:rsidR="00990F33" w:rsidRPr="0044550F">
        <w:rPr>
          <w:rFonts w:ascii="Arial" w:hAnsi="Arial" w:cs="Arial"/>
          <w:sz w:val="24"/>
          <w:szCs w:val="24"/>
        </w:rPr>
        <w:t>system.</w:t>
      </w:r>
    </w:p>
    <w:p w:rsidR="00B91F72" w:rsidRPr="00D17B9E" w:rsidRDefault="00251C68" w:rsidP="00220B7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17B9E">
        <w:rPr>
          <w:rFonts w:ascii="Arial" w:hAnsi="Arial" w:cs="Arial"/>
          <w:sz w:val="24"/>
          <w:szCs w:val="24"/>
        </w:rPr>
        <w:t>Credits will a</w:t>
      </w:r>
      <w:r w:rsidR="00990F33" w:rsidRPr="00D17B9E">
        <w:rPr>
          <w:rFonts w:ascii="Arial" w:hAnsi="Arial" w:cs="Arial"/>
          <w:sz w:val="24"/>
          <w:szCs w:val="24"/>
        </w:rPr>
        <w:t>utomatically be carried forward on the payment system.</w:t>
      </w:r>
    </w:p>
    <w:p w:rsidR="00990F33" w:rsidRPr="00D17B9E" w:rsidRDefault="00D93AE5" w:rsidP="00220B7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17B9E">
        <w:rPr>
          <w:rFonts w:ascii="Arial" w:hAnsi="Arial" w:cs="Arial"/>
          <w:sz w:val="24"/>
          <w:szCs w:val="24"/>
        </w:rPr>
        <w:t>The school secretary monitors all balances on a weekly basis and contacts parents for payment where any debit balance is held.</w:t>
      </w:r>
    </w:p>
    <w:p w:rsidR="00D93AE5" w:rsidRPr="00D17B9E" w:rsidRDefault="00D93AE5" w:rsidP="00220B7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Balances will roll over to the</w:t>
      </w:r>
      <w:r w:rsidR="00D17B9E">
        <w:rPr>
          <w:rFonts w:ascii="Arial" w:hAnsi="Arial" w:cs="Arial"/>
          <w:sz w:val="24"/>
          <w:szCs w:val="24"/>
        </w:rPr>
        <w:t xml:space="preserve"> child’s</w:t>
      </w:r>
      <w:r>
        <w:rPr>
          <w:rFonts w:ascii="Arial" w:hAnsi="Arial" w:cs="Arial"/>
          <w:sz w:val="24"/>
          <w:szCs w:val="24"/>
        </w:rPr>
        <w:t xml:space="preserve"> next curriculum year</w:t>
      </w:r>
      <w:r w:rsidR="00D17B9E">
        <w:rPr>
          <w:rFonts w:ascii="Arial" w:hAnsi="Arial" w:cs="Arial"/>
          <w:sz w:val="24"/>
          <w:szCs w:val="24"/>
        </w:rPr>
        <w:t xml:space="preserve"> as they move up through school</w:t>
      </w:r>
      <w:r w:rsidR="00A953E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until the child leaves the school. The school secretary ensures that all balances for Year 6 pupils </w:t>
      </w:r>
      <w:r w:rsidR="00D17B9E">
        <w:rPr>
          <w:rFonts w:ascii="Arial" w:hAnsi="Arial" w:cs="Arial"/>
          <w:sz w:val="24"/>
          <w:szCs w:val="24"/>
        </w:rPr>
        <w:t xml:space="preserve">(or pupils who leave before Year 6) </w:t>
      </w:r>
      <w:r>
        <w:rPr>
          <w:rFonts w:ascii="Arial" w:hAnsi="Arial" w:cs="Arial"/>
          <w:sz w:val="24"/>
          <w:szCs w:val="24"/>
        </w:rPr>
        <w:t xml:space="preserve">are </w:t>
      </w:r>
      <w:r w:rsidRPr="00D17B9E">
        <w:rPr>
          <w:rFonts w:ascii="Arial" w:hAnsi="Arial" w:cs="Arial"/>
          <w:sz w:val="24"/>
          <w:szCs w:val="24"/>
        </w:rPr>
        <w:t>clear before they leave.</w:t>
      </w:r>
    </w:p>
    <w:p w:rsidR="00251C68" w:rsidRPr="00D17B9E" w:rsidRDefault="00251C68" w:rsidP="00220B7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17B9E">
        <w:rPr>
          <w:rFonts w:ascii="Arial" w:hAnsi="Arial" w:cs="Arial"/>
          <w:sz w:val="24"/>
          <w:szCs w:val="24"/>
        </w:rPr>
        <w:t xml:space="preserve">It is </w:t>
      </w:r>
      <w:r w:rsidR="00D93AE5" w:rsidRPr="00D17B9E">
        <w:rPr>
          <w:rFonts w:ascii="Arial" w:hAnsi="Arial" w:cs="Arial"/>
          <w:sz w:val="24"/>
          <w:szCs w:val="24"/>
        </w:rPr>
        <w:t>parents’</w:t>
      </w:r>
      <w:r w:rsidRPr="00D17B9E">
        <w:rPr>
          <w:rFonts w:ascii="Arial" w:hAnsi="Arial" w:cs="Arial"/>
          <w:sz w:val="24"/>
          <w:szCs w:val="24"/>
        </w:rPr>
        <w:t xml:space="preserve"> responsibility to </w:t>
      </w:r>
      <w:r w:rsidR="00D93AE5" w:rsidRPr="00D17B9E">
        <w:rPr>
          <w:rFonts w:ascii="Arial" w:hAnsi="Arial" w:cs="Arial"/>
          <w:sz w:val="24"/>
          <w:szCs w:val="24"/>
        </w:rPr>
        <w:t>pre-book meal choice</w:t>
      </w:r>
      <w:r w:rsidR="00D17B9E" w:rsidRPr="00D17B9E">
        <w:rPr>
          <w:rFonts w:ascii="Arial" w:hAnsi="Arial" w:cs="Arial"/>
          <w:sz w:val="24"/>
          <w:szCs w:val="24"/>
        </w:rPr>
        <w:t>s</w:t>
      </w:r>
      <w:r w:rsidR="00D93AE5" w:rsidRPr="00D17B9E">
        <w:rPr>
          <w:rFonts w:ascii="Arial" w:hAnsi="Arial" w:cs="Arial"/>
          <w:sz w:val="24"/>
          <w:szCs w:val="24"/>
        </w:rPr>
        <w:t xml:space="preserve"> for their child in advance, to indicate </w:t>
      </w:r>
      <w:r w:rsidRPr="00D17B9E">
        <w:rPr>
          <w:rFonts w:ascii="Arial" w:hAnsi="Arial" w:cs="Arial"/>
          <w:sz w:val="24"/>
          <w:szCs w:val="24"/>
        </w:rPr>
        <w:t>whether the</w:t>
      </w:r>
      <w:r w:rsidR="00D93AE5" w:rsidRPr="00D17B9E">
        <w:rPr>
          <w:rFonts w:ascii="Arial" w:hAnsi="Arial" w:cs="Arial"/>
          <w:sz w:val="24"/>
          <w:szCs w:val="24"/>
        </w:rPr>
        <w:t xml:space="preserve"> child is</w:t>
      </w:r>
      <w:r w:rsidRPr="00D17B9E">
        <w:rPr>
          <w:rFonts w:ascii="Arial" w:hAnsi="Arial" w:cs="Arial"/>
          <w:sz w:val="24"/>
          <w:szCs w:val="24"/>
        </w:rPr>
        <w:t xml:space="preserve"> having a school meal or a packed lunch</w:t>
      </w:r>
      <w:r w:rsidR="00D93AE5" w:rsidRPr="00D17B9E">
        <w:rPr>
          <w:rFonts w:ascii="Arial" w:hAnsi="Arial" w:cs="Arial"/>
          <w:sz w:val="24"/>
          <w:szCs w:val="24"/>
        </w:rPr>
        <w:t>, and in the case of a school meal, to choose the relevant option from the menu.</w:t>
      </w:r>
      <w:r w:rsidRPr="00D17B9E">
        <w:rPr>
          <w:rFonts w:ascii="Arial" w:hAnsi="Arial" w:cs="Arial"/>
          <w:sz w:val="24"/>
          <w:szCs w:val="24"/>
        </w:rPr>
        <w:t xml:space="preserve"> </w:t>
      </w:r>
    </w:p>
    <w:p w:rsidR="00251C68" w:rsidRPr="0044550F" w:rsidRDefault="00251C68" w:rsidP="00220B7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17B9E">
        <w:rPr>
          <w:rFonts w:ascii="Arial" w:hAnsi="Arial" w:cs="Arial"/>
          <w:sz w:val="24"/>
          <w:szCs w:val="24"/>
        </w:rPr>
        <w:t>If a child goes</w:t>
      </w:r>
      <w:r w:rsidRPr="0044550F">
        <w:rPr>
          <w:rFonts w:ascii="Arial" w:hAnsi="Arial" w:cs="Arial"/>
          <w:sz w:val="24"/>
          <w:szCs w:val="24"/>
        </w:rPr>
        <w:t xml:space="preserve"> home after 10</w:t>
      </w:r>
      <w:r w:rsidR="004479B1">
        <w:rPr>
          <w:rFonts w:ascii="Arial" w:hAnsi="Arial" w:cs="Arial"/>
          <w:sz w:val="24"/>
          <w:szCs w:val="24"/>
        </w:rPr>
        <w:t>:</w:t>
      </w:r>
      <w:r w:rsidRPr="0044550F">
        <w:rPr>
          <w:rFonts w:ascii="Arial" w:hAnsi="Arial" w:cs="Arial"/>
          <w:sz w:val="24"/>
          <w:szCs w:val="24"/>
        </w:rPr>
        <w:t xml:space="preserve">30am, having ordered a </w:t>
      </w:r>
      <w:r w:rsidR="004479B1">
        <w:rPr>
          <w:rFonts w:ascii="Arial" w:hAnsi="Arial" w:cs="Arial"/>
          <w:sz w:val="24"/>
          <w:szCs w:val="24"/>
        </w:rPr>
        <w:t>school meal</w:t>
      </w:r>
      <w:r w:rsidRPr="0044550F">
        <w:rPr>
          <w:rFonts w:ascii="Arial" w:hAnsi="Arial" w:cs="Arial"/>
          <w:sz w:val="24"/>
          <w:szCs w:val="24"/>
        </w:rPr>
        <w:t>, this must still be paid for.</w:t>
      </w:r>
    </w:p>
    <w:p w:rsidR="00251C68" w:rsidRPr="0044550F" w:rsidRDefault="00251C68" w:rsidP="00EE303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If a child forgets their packed lunch and has a school meal, parents must pay for the meal on the same day or the following morning at the latest on the payment system (except for FSM pupils)</w:t>
      </w:r>
    </w:p>
    <w:p w:rsidR="00251C68" w:rsidRPr="0044550F" w:rsidRDefault="00251C68" w:rsidP="00EE303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If a child’s entitlement to free school meals has expired, the parent/carer must provide a packed lunch or pay for school meals.</w:t>
      </w:r>
    </w:p>
    <w:p w:rsidR="00251C68" w:rsidRPr="0044550F" w:rsidRDefault="00251C68" w:rsidP="00EE303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Parents who feel they are entitled to Free School Meals should contact South Gloucest</w:t>
      </w:r>
      <w:r w:rsidR="0044550F">
        <w:rPr>
          <w:rFonts w:ascii="Arial" w:hAnsi="Arial" w:cs="Arial"/>
          <w:sz w:val="24"/>
          <w:szCs w:val="24"/>
        </w:rPr>
        <w:t>ershire Council.</w:t>
      </w:r>
    </w:p>
    <w:p w:rsidR="00251C68" w:rsidRPr="0044550F" w:rsidRDefault="00251C68" w:rsidP="00251C68">
      <w:pPr>
        <w:ind w:left="360"/>
        <w:rPr>
          <w:rFonts w:ascii="Arial" w:hAnsi="Arial" w:cs="Arial"/>
          <w:b/>
          <w:sz w:val="24"/>
          <w:szCs w:val="24"/>
        </w:rPr>
      </w:pPr>
      <w:r w:rsidRPr="0044550F">
        <w:rPr>
          <w:rFonts w:ascii="Arial" w:hAnsi="Arial" w:cs="Arial"/>
          <w:b/>
          <w:sz w:val="24"/>
          <w:szCs w:val="24"/>
        </w:rPr>
        <w:t>Debt Recovery and Consequences of Non-Payment</w:t>
      </w:r>
    </w:p>
    <w:p w:rsidR="00251C68" w:rsidRPr="0044550F" w:rsidRDefault="002A70AD" w:rsidP="002A70A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 xml:space="preserve">Where a pupil has ordered a school meal yet failed to pay, the school may allow a meal to be provided where it is felt this is a temporary situation. </w:t>
      </w:r>
    </w:p>
    <w:p w:rsidR="002A70AD" w:rsidRPr="0044550F" w:rsidRDefault="002A70AD" w:rsidP="002A70A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lastRenderedPageBreak/>
        <w:t>Payment for the unpaid meal must be paid by the following morning using the payment system.</w:t>
      </w:r>
    </w:p>
    <w:p w:rsidR="002A70AD" w:rsidRPr="0044550F" w:rsidRDefault="002A70AD" w:rsidP="002A70A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 xml:space="preserve">If another school meal is ordered the following day and payment is still not received, the Headteacher will </w:t>
      </w:r>
      <w:r w:rsidR="00F00809">
        <w:rPr>
          <w:rFonts w:ascii="Arial" w:hAnsi="Arial" w:cs="Arial"/>
          <w:sz w:val="24"/>
          <w:szCs w:val="24"/>
        </w:rPr>
        <w:t>request</w:t>
      </w:r>
      <w:r w:rsidR="00374B3B">
        <w:rPr>
          <w:rFonts w:ascii="Arial" w:hAnsi="Arial" w:cs="Arial"/>
          <w:sz w:val="24"/>
          <w:szCs w:val="24"/>
        </w:rPr>
        <w:t xml:space="preserve"> </w:t>
      </w:r>
      <w:r w:rsidRPr="0044550F">
        <w:rPr>
          <w:rFonts w:ascii="Arial" w:hAnsi="Arial" w:cs="Arial"/>
          <w:sz w:val="24"/>
          <w:szCs w:val="24"/>
        </w:rPr>
        <w:t xml:space="preserve">contact </w:t>
      </w:r>
      <w:r w:rsidR="00374B3B">
        <w:rPr>
          <w:rFonts w:ascii="Arial" w:hAnsi="Arial" w:cs="Arial"/>
          <w:sz w:val="24"/>
          <w:szCs w:val="24"/>
        </w:rPr>
        <w:t xml:space="preserve">with </w:t>
      </w:r>
      <w:r w:rsidRPr="0044550F">
        <w:rPr>
          <w:rFonts w:ascii="Arial" w:hAnsi="Arial" w:cs="Arial"/>
          <w:sz w:val="24"/>
          <w:szCs w:val="24"/>
        </w:rPr>
        <w:t>the parent to discuss any difficulties regarding payment.</w:t>
      </w:r>
    </w:p>
    <w:p w:rsidR="002A70AD" w:rsidRPr="0044550F" w:rsidRDefault="002A70AD" w:rsidP="002A70A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 xml:space="preserve">If payment has not been received by the start of the third day and another school meal is ordered, the Headteacher will </w:t>
      </w:r>
      <w:r w:rsidR="00F00809">
        <w:rPr>
          <w:rFonts w:ascii="Arial" w:hAnsi="Arial" w:cs="Arial"/>
          <w:sz w:val="24"/>
          <w:szCs w:val="24"/>
        </w:rPr>
        <w:t>request</w:t>
      </w:r>
      <w:r w:rsidR="00374B3B">
        <w:rPr>
          <w:rFonts w:ascii="Arial" w:hAnsi="Arial" w:cs="Arial"/>
          <w:sz w:val="24"/>
          <w:szCs w:val="24"/>
        </w:rPr>
        <w:t xml:space="preserve"> </w:t>
      </w:r>
      <w:r w:rsidRPr="0044550F">
        <w:rPr>
          <w:rFonts w:ascii="Arial" w:hAnsi="Arial" w:cs="Arial"/>
          <w:sz w:val="24"/>
          <w:szCs w:val="24"/>
        </w:rPr>
        <w:t>contact</w:t>
      </w:r>
      <w:r w:rsidR="00374B3B">
        <w:rPr>
          <w:rFonts w:ascii="Arial" w:hAnsi="Arial" w:cs="Arial"/>
          <w:sz w:val="24"/>
          <w:szCs w:val="24"/>
        </w:rPr>
        <w:t xml:space="preserve"> with</w:t>
      </w:r>
      <w:r w:rsidRPr="0044550F">
        <w:rPr>
          <w:rFonts w:ascii="Arial" w:hAnsi="Arial" w:cs="Arial"/>
          <w:sz w:val="24"/>
          <w:szCs w:val="24"/>
        </w:rPr>
        <w:t xml:space="preserve"> the parent to require alternative arrangements by asking them to provide a packed lunch before noon or alternatively, take the child home for lunch.</w:t>
      </w:r>
    </w:p>
    <w:p w:rsidR="002A70AD" w:rsidRPr="0044550F" w:rsidRDefault="002A70AD" w:rsidP="002A70A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>If the decision is taken to take the chi</w:t>
      </w:r>
      <w:bookmarkStart w:id="0" w:name="_GoBack"/>
      <w:bookmarkEnd w:id="0"/>
      <w:r w:rsidRPr="0044550F">
        <w:rPr>
          <w:rFonts w:ascii="Arial" w:hAnsi="Arial" w:cs="Arial"/>
          <w:sz w:val="24"/>
          <w:szCs w:val="24"/>
        </w:rPr>
        <w:t>ld home for lunch, they may not return until the end of the lunch hour at 1.00 pm.</w:t>
      </w:r>
    </w:p>
    <w:p w:rsidR="003C799B" w:rsidRPr="0044550F" w:rsidRDefault="003C799B" w:rsidP="002A70A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44550F">
        <w:rPr>
          <w:rFonts w:ascii="Arial" w:hAnsi="Arial" w:cs="Arial"/>
          <w:sz w:val="24"/>
          <w:szCs w:val="24"/>
        </w:rPr>
        <w:t xml:space="preserve">If the debt is not recovered by the school appropriate action will be taken </w:t>
      </w:r>
      <w:r w:rsidR="00863518" w:rsidRPr="0044550F">
        <w:rPr>
          <w:rFonts w:ascii="Arial" w:hAnsi="Arial" w:cs="Arial"/>
          <w:sz w:val="24"/>
          <w:szCs w:val="24"/>
        </w:rPr>
        <w:t>following Local Authority guidelines.</w:t>
      </w:r>
    </w:p>
    <w:p w:rsidR="002A70AD" w:rsidRPr="0044550F" w:rsidRDefault="002A70AD" w:rsidP="002A70AD">
      <w:pPr>
        <w:rPr>
          <w:rFonts w:ascii="Arial" w:hAnsi="Arial" w:cs="Arial"/>
          <w:sz w:val="24"/>
          <w:szCs w:val="24"/>
        </w:rPr>
      </w:pPr>
    </w:p>
    <w:sectPr w:rsidR="002A70AD" w:rsidRPr="00445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255E2"/>
    <w:multiLevelType w:val="hybridMultilevel"/>
    <w:tmpl w:val="1A241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609AE"/>
    <w:multiLevelType w:val="hybridMultilevel"/>
    <w:tmpl w:val="1D3A8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986E69"/>
    <w:multiLevelType w:val="hybridMultilevel"/>
    <w:tmpl w:val="DFB23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AC4C26"/>
    <w:multiLevelType w:val="hybridMultilevel"/>
    <w:tmpl w:val="17FA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86964"/>
    <w:multiLevelType w:val="hybridMultilevel"/>
    <w:tmpl w:val="BA5E51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B9E2136"/>
    <w:multiLevelType w:val="hybridMultilevel"/>
    <w:tmpl w:val="80D84D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B72"/>
    <w:rsid w:val="00192008"/>
    <w:rsid w:val="00220B72"/>
    <w:rsid w:val="00251C68"/>
    <w:rsid w:val="002A70AD"/>
    <w:rsid w:val="00374B3B"/>
    <w:rsid w:val="003C799B"/>
    <w:rsid w:val="004277E8"/>
    <w:rsid w:val="0044550F"/>
    <w:rsid w:val="004479B1"/>
    <w:rsid w:val="00477433"/>
    <w:rsid w:val="007463F9"/>
    <w:rsid w:val="007F44EB"/>
    <w:rsid w:val="008200AF"/>
    <w:rsid w:val="00863518"/>
    <w:rsid w:val="00990F33"/>
    <w:rsid w:val="00A83A5E"/>
    <w:rsid w:val="00A91675"/>
    <w:rsid w:val="00A953EE"/>
    <w:rsid w:val="00B56845"/>
    <w:rsid w:val="00B91F72"/>
    <w:rsid w:val="00D17B9E"/>
    <w:rsid w:val="00D93AE5"/>
    <w:rsid w:val="00DA35BC"/>
    <w:rsid w:val="00E13418"/>
    <w:rsid w:val="00E2722E"/>
    <w:rsid w:val="00F00809"/>
    <w:rsid w:val="00FB1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EDBA"/>
  <w15:chartTrackingRefBased/>
  <w15:docId w15:val="{DB08D275-0630-4724-AABD-D603867A9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B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3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Hambrook Primary School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Sheppard</dc:creator>
  <cp:keywords/>
  <dc:description/>
  <cp:lastModifiedBy>Emily Lewis</cp:lastModifiedBy>
  <cp:revision>11</cp:revision>
  <cp:lastPrinted>2016-06-22T13:10:00Z</cp:lastPrinted>
  <dcterms:created xsi:type="dcterms:W3CDTF">2025-01-14T16:24:00Z</dcterms:created>
  <dcterms:modified xsi:type="dcterms:W3CDTF">2025-01-15T14:38:00Z</dcterms:modified>
</cp:coreProperties>
</file>